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6DD1A" w14:textId="73E3E35D" w:rsidR="00E45E1C" w:rsidRPr="00E45E1C" w:rsidRDefault="00E45E1C" w:rsidP="002176AE">
      <w:pPr>
        <w:jc w:val="both"/>
        <w:rPr>
          <w:rFonts w:ascii="Arial" w:hAnsi="Arial" w:cs="Arial"/>
          <w:b/>
          <w:bCs/>
          <w:sz w:val="24"/>
          <w:szCs w:val="24"/>
        </w:rPr>
      </w:pPr>
      <w:r w:rsidRPr="00E45E1C">
        <w:rPr>
          <w:rFonts w:ascii="Arial" w:hAnsi="Arial" w:cs="Arial"/>
          <w:b/>
          <w:bCs/>
          <w:sz w:val="24"/>
          <w:szCs w:val="24"/>
        </w:rPr>
        <w:t xml:space="preserve">İYİ Parti Heyetinden </w:t>
      </w:r>
      <w:proofErr w:type="spellStart"/>
      <w:r w:rsidRPr="00E45E1C">
        <w:rPr>
          <w:rFonts w:ascii="Arial" w:hAnsi="Arial" w:cs="Arial"/>
          <w:b/>
          <w:bCs/>
          <w:sz w:val="24"/>
          <w:szCs w:val="24"/>
        </w:rPr>
        <w:t>SATSO’ya</w:t>
      </w:r>
      <w:proofErr w:type="spellEnd"/>
      <w:r w:rsidRPr="00E45E1C">
        <w:rPr>
          <w:rFonts w:ascii="Arial" w:hAnsi="Arial" w:cs="Arial"/>
          <w:b/>
          <w:bCs/>
          <w:sz w:val="24"/>
          <w:szCs w:val="24"/>
        </w:rPr>
        <w:t xml:space="preserve"> Ziyaret</w:t>
      </w:r>
    </w:p>
    <w:p w14:paraId="1FC5F0D5" w14:textId="2C50D778" w:rsidR="004E3268" w:rsidRPr="00E45E1C" w:rsidRDefault="004E3268" w:rsidP="002176AE">
      <w:pPr>
        <w:jc w:val="both"/>
        <w:rPr>
          <w:rFonts w:ascii="Arial" w:hAnsi="Arial" w:cs="Arial"/>
          <w:sz w:val="24"/>
          <w:szCs w:val="24"/>
        </w:rPr>
      </w:pPr>
      <w:r w:rsidRPr="00E45E1C">
        <w:rPr>
          <w:rFonts w:ascii="Arial" w:hAnsi="Arial" w:cs="Arial"/>
          <w:sz w:val="24"/>
          <w:szCs w:val="24"/>
        </w:rPr>
        <w:t xml:space="preserve">Sakarya Ticaret ve Sanayi Odası Yönetim Kurulu Başkanı A. Akgün Altuğ, İYİ Parti İstanbul Milletvekili Burak </w:t>
      </w:r>
      <w:proofErr w:type="spellStart"/>
      <w:r w:rsidRPr="00E45E1C">
        <w:rPr>
          <w:rFonts w:ascii="Arial" w:hAnsi="Arial" w:cs="Arial"/>
          <w:sz w:val="24"/>
          <w:szCs w:val="24"/>
        </w:rPr>
        <w:t>Akburak</w:t>
      </w:r>
      <w:proofErr w:type="spellEnd"/>
      <w:r w:rsidRPr="00E45E1C">
        <w:rPr>
          <w:rFonts w:ascii="Arial" w:hAnsi="Arial" w:cs="Arial"/>
          <w:sz w:val="24"/>
          <w:szCs w:val="24"/>
        </w:rPr>
        <w:t xml:space="preserve">, Sakarya İl Başkanı Ahmet Uçak, Erenler İlçe Başkanı Ahmet Özmen, Söğütlü İlçe Başkanı Necati Acar ve parti temsilcilerini Oda hizmet binasında konuk etti. </w:t>
      </w:r>
    </w:p>
    <w:p w14:paraId="69785A7B" w14:textId="5676080F" w:rsidR="004E3268" w:rsidRPr="00E45E1C" w:rsidRDefault="004E3268" w:rsidP="002176AE">
      <w:pPr>
        <w:jc w:val="both"/>
        <w:rPr>
          <w:rFonts w:ascii="Arial" w:hAnsi="Arial" w:cs="Arial"/>
          <w:sz w:val="24"/>
          <w:szCs w:val="24"/>
        </w:rPr>
      </w:pPr>
      <w:r w:rsidRPr="00E45E1C">
        <w:rPr>
          <w:rFonts w:ascii="Arial" w:hAnsi="Arial" w:cs="Arial"/>
          <w:sz w:val="24"/>
          <w:szCs w:val="24"/>
        </w:rPr>
        <w:t xml:space="preserve">Başkan Altuğ’un makamında gerçekleşen ziyarette Sakarya ve ülke hakkında istişare edildi, gündem değerlendirildi. Özellikle Sapanca Gölü’nde yaşanan kuraklık, Mudurnu Çayı, deprem ve kentsel dönüşüm konusunda fikir alışverişinde bulunulan toplantıda </w:t>
      </w:r>
      <w:proofErr w:type="spellStart"/>
      <w:r w:rsidRPr="00E45E1C">
        <w:rPr>
          <w:rFonts w:ascii="Arial" w:hAnsi="Arial" w:cs="Arial"/>
          <w:sz w:val="24"/>
          <w:szCs w:val="24"/>
        </w:rPr>
        <w:t>SATSO’nun</w:t>
      </w:r>
      <w:proofErr w:type="spellEnd"/>
      <w:r w:rsidRPr="00E45E1C">
        <w:rPr>
          <w:rFonts w:ascii="Arial" w:hAnsi="Arial" w:cs="Arial"/>
          <w:sz w:val="24"/>
          <w:szCs w:val="24"/>
        </w:rPr>
        <w:t xml:space="preserve"> bu konuda yaptığı gündem ve lobi çalışmalarının önemine vurgu yapıldı.</w:t>
      </w:r>
    </w:p>
    <w:p w14:paraId="6093C683" w14:textId="41ACF126" w:rsidR="006C2AE5" w:rsidRPr="00E45E1C" w:rsidRDefault="004E3268" w:rsidP="002176AE">
      <w:pPr>
        <w:jc w:val="both"/>
        <w:rPr>
          <w:rFonts w:ascii="Arial" w:hAnsi="Arial" w:cs="Arial"/>
          <w:sz w:val="24"/>
          <w:szCs w:val="24"/>
        </w:rPr>
      </w:pPr>
      <w:r w:rsidRPr="00E45E1C">
        <w:rPr>
          <w:rFonts w:ascii="Arial" w:hAnsi="Arial" w:cs="Arial"/>
          <w:sz w:val="24"/>
          <w:szCs w:val="24"/>
        </w:rPr>
        <w:t xml:space="preserve">Ziyarette konuşan İYİ Parti İstanbul Milletvekili Burak </w:t>
      </w:r>
      <w:proofErr w:type="spellStart"/>
      <w:r w:rsidRPr="00E45E1C">
        <w:rPr>
          <w:rFonts w:ascii="Arial" w:hAnsi="Arial" w:cs="Arial"/>
          <w:sz w:val="24"/>
          <w:szCs w:val="24"/>
        </w:rPr>
        <w:t>Akburak</w:t>
      </w:r>
      <w:proofErr w:type="spellEnd"/>
      <w:r w:rsidRPr="00E45E1C">
        <w:rPr>
          <w:rFonts w:ascii="Arial" w:hAnsi="Arial" w:cs="Arial"/>
          <w:sz w:val="24"/>
          <w:szCs w:val="24"/>
        </w:rPr>
        <w:t xml:space="preserve">, “Akgün Başkanımıza nazik misafirperverliği için teşekkür ediyoruz. </w:t>
      </w:r>
      <w:r w:rsidR="006C2AE5" w:rsidRPr="00E45E1C">
        <w:rPr>
          <w:rFonts w:ascii="Arial" w:hAnsi="Arial" w:cs="Arial"/>
          <w:sz w:val="24"/>
          <w:szCs w:val="24"/>
        </w:rPr>
        <w:t>Sakarya hem konumu hem üretim kapasitesi, tarımsal verimi ve özellikle turizmdeki potansiyeli</w:t>
      </w:r>
      <w:r w:rsidR="002176AE" w:rsidRPr="00E45E1C">
        <w:rPr>
          <w:rFonts w:ascii="Arial" w:hAnsi="Arial" w:cs="Arial"/>
          <w:sz w:val="24"/>
          <w:szCs w:val="24"/>
        </w:rPr>
        <w:t xml:space="preserve">yle ülkemiz için önemli kentlerin başında geliyor. </w:t>
      </w:r>
      <w:r w:rsidR="00570AF3" w:rsidRPr="00E45E1C">
        <w:rPr>
          <w:rFonts w:ascii="Arial" w:hAnsi="Arial" w:cs="Arial"/>
          <w:sz w:val="24"/>
          <w:szCs w:val="24"/>
        </w:rPr>
        <w:t xml:space="preserve">Bu yılki yüksek sıcaklıklar hem orman yangınlarını hem de kuraklığı beraberinde getirdi. Sapanca Gölümüzün de son durumunu yakından takip ediyor, gündeme getirmeye gayret ediyoruz. </w:t>
      </w:r>
      <w:r w:rsidR="006C2AE5" w:rsidRPr="00E45E1C">
        <w:rPr>
          <w:rFonts w:ascii="Arial" w:hAnsi="Arial" w:cs="Arial"/>
          <w:sz w:val="24"/>
          <w:szCs w:val="24"/>
        </w:rPr>
        <w:t xml:space="preserve">Ne kadar </w:t>
      </w:r>
      <w:r w:rsidR="00570AF3" w:rsidRPr="00E45E1C">
        <w:rPr>
          <w:rFonts w:ascii="Arial" w:hAnsi="Arial" w:cs="Arial"/>
          <w:sz w:val="24"/>
          <w:szCs w:val="24"/>
        </w:rPr>
        <w:t xml:space="preserve">büyüsek de büyüyelim eğer </w:t>
      </w:r>
      <w:r w:rsidR="006C2AE5" w:rsidRPr="00E45E1C">
        <w:rPr>
          <w:rFonts w:ascii="Arial" w:hAnsi="Arial" w:cs="Arial"/>
          <w:sz w:val="24"/>
          <w:szCs w:val="24"/>
        </w:rPr>
        <w:t xml:space="preserve">doğa olmazsa insanların yaşam enerjisi kaybolur. Avrupa’nın birçok şehri </w:t>
      </w:r>
      <w:r w:rsidR="00570AF3" w:rsidRPr="00E45E1C">
        <w:rPr>
          <w:rFonts w:ascii="Arial" w:hAnsi="Arial" w:cs="Arial"/>
          <w:sz w:val="24"/>
          <w:szCs w:val="24"/>
        </w:rPr>
        <w:t xml:space="preserve">de </w:t>
      </w:r>
      <w:r w:rsidR="006C2AE5" w:rsidRPr="00E45E1C">
        <w:rPr>
          <w:rFonts w:ascii="Arial" w:hAnsi="Arial" w:cs="Arial"/>
          <w:sz w:val="24"/>
          <w:szCs w:val="24"/>
        </w:rPr>
        <w:t>böyle. Sapanca gölü</w:t>
      </w:r>
      <w:r w:rsidR="00570AF3" w:rsidRPr="00E45E1C">
        <w:rPr>
          <w:rFonts w:ascii="Arial" w:hAnsi="Arial" w:cs="Arial"/>
          <w:sz w:val="24"/>
          <w:szCs w:val="24"/>
        </w:rPr>
        <w:t xml:space="preserve">müz ve ülkemizin tüm gölleri, su kaynakları çok </w:t>
      </w:r>
      <w:r w:rsidR="006C2AE5" w:rsidRPr="00E45E1C">
        <w:rPr>
          <w:rFonts w:ascii="Arial" w:hAnsi="Arial" w:cs="Arial"/>
          <w:sz w:val="24"/>
          <w:szCs w:val="24"/>
        </w:rPr>
        <w:t xml:space="preserve">önemli. </w:t>
      </w:r>
      <w:proofErr w:type="spellStart"/>
      <w:r w:rsidR="006C2AE5" w:rsidRPr="00E45E1C">
        <w:rPr>
          <w:rFonts w:ascii="Arial" w:hAnsi="Arial" w:cs="Arial"/>
          <w:sz w:val="24"/>
          <w:szCs w:val="24"/>
        </w:rPr>
        <w:t>SATSO</w:t>
      </w:r>
      <w:r w:rsidR="00570AF3" w:rsidRPr="00E45E1C">
        <w:rPr>
          <w:rFonts w:ascii="Arial" w:hAnsi="Arial" w:cs="Arial"/>
          <w:sz w:val="24"/>
          <w:szCs w:val="24"/>
        </w:rPr>
        <w:t>’nun</w:t>
      </w:r>
      <w:proofErr w:type="spellEnd"/>
      <w:r w:rsidR="00570AF3" w:rsidRPr="00E45E1C">
        <w:rPr>
          <w:rFonts w:ascii="Arial" w:hAnsi="Arial" w:cs="Arial"/>
          <w:sz w:val="24"/>
          <w:szCs w:val="24"/>
        </w:rPr>
        <w:t xml:space="preserve"> ve Akgün Başkanın bu tür sorunları sürekli </w:t>
      </w:r>
      <w:r w:rsidR="006C2AE5" w:rsidRPr="00E45E1C">
        <w:rPr>
          <w:rFonts w:ascii="Arial" w:hAnsi="Arial" w:cs="Arial"/>
          <w:sz w:val="24"/>
          <w:szCs w:val="24"/>
        </w:rPr>
        <w:t>gündem</w:t>
      </w:r>
      <w:r w:rsidR="00570AF3" w:rsidRPr="00E45E1C">
        <w:rPr>
          <w:rFonts w:ascii="Arial" w:hAnsi="Arial" w:cs="Arial"/>
          <w:sz w:val="24"/>
          <w:szCs w:val="24"/>
        </w:rPr>
        <w:t xml:space="preserve">e getirmesini takdir ediyor ve destekliyoruz. </w:t>
      </w:r>
      <w:r w:rsidR="006C2AE5" w:rsidRPr="00E45E1C">
        <w:rPr>
          <w:rFonts w:ascii="Arial" w:hAnsi="Arial" w:cs="Arial"/>
          <w:sz w:val="24"/>
          <w:szCs w:val="24"/>
        </w:rPr>
        <w:t>Her göl bizim</w:t>
      </w:r>
      <w:r w:rsidR="00570AF3" w:rsidRPr="00E45E1C">
        <w:rPr>
          <w:rFonts w:ascii="Arial" w:hAnsi="Arial" w:cs="Arial"/>
          <w:sz w:val="24"/>
          <w:szCs w:val="24"/>
        </w:rPr>
        <w:t xml:space="preserve">, </w:t>
      </w:r>
      <w:r w:rsidR="006C2AE5" w:rsidRPr="00E45E1C">
        <w:rPr>
          <w:rFonts w:ascii="Arial" w:hAnsi="Arial" w:cs="Arial"/>
          <w:sz w:val="24"/>
          <w:szCs w:val="24"/>
        </w:rPr>
        <w:t>sahip çıkmak zorundayız.</w:t>
      </w:r>
      <w:r w:rsidR="00570AF3" w:rsidRPr="00E45E1C">
        <w:rPr>
          <w:rFonts w:ascii="Arial" w:hAnsi="Arial" w:cs="Arial"/>
          <w:sz w:val="24"/>
          <w:szCs w:val="24"/>
        </w:rPr>
        <w:t xml:space="preserve">” dedi. </w:t>
      </w:r>
    </w:p>
    <w:p w14:paraId="5C6AC858" w14:textId="77777777" w:rsidR="003009E1" w:rsidRPr="00E45E1C" w:rsidRDefault="00570AF3" w:rsidP="002176AE">
      <w:pPr>
        <w:jc w:val="both"/>
        <w:rPr>
          <w:rFonts w:ascii="Arial" w:hAnsi="Arial" w:cs="Arial"/>
          <w:sz w:val="24"/>
          <w:szCs w:val="24"/>
        </w:rPr>
      </w:pPr>
      <w:r w:rsidRPr="00E45E1C">
        <w:rPr>
          <w:rFonts w:ascii="Arial" w:hAnsi="Arial" w:cs="Arial"/>
          <w:sz w:val="24"/>
          <w:szCs w:val="24"/>
        </w:rPr>
        <w:t xml:space="preserve">SATSO Yönetim Kurulu Başkanı A. Akgün Altuğ ise; “Sayın Vekilimiz, İl Başkanımız ve parti temsilcilerini Odamızda ağırlamaktan memnuniyet duyuyoruz. </w:t>
      </w:r>
      <w:r w:rsidR="003009E1" w:rsidRPr="00E45E1C">
        <w:rPr>
          <w:rFonts w:ascii="Arial" w:hAnsi="Arial" w:cs="Arial"/>
          <w:sz w:val="24"/>
          <w:szCs w:val="24"/>
        </w:rPr>
        <w:t xml:space="preserve">Sakarya’mız üreten şehir kimliğine sahip ve her geçen gün büyümeye, gelişmeye devam ediyor. SATSO olarak bunun ilerlemesini sağlamaya sorumluluğumuzun yanında şehrimizin doğasının ve kaynaklarının korunması için de çaba sarf ediyor, bunu bir görev olarak kabul ediyoruz. Özellikle son zamanlardaki kuraklık Sapanca Gölümüzü ciddi anlamda etkiledi, tarihin en düşük seviyesini gördü. Bu konuda bir gündem yaratmak ve kaynakların etkin kullanımını teşvik etmek amacıyla çalışıyoruz. Sayın Vekilimiz de bu konuyu sosyal medya hesabından gündeme getirdi teşekkür ediyoruz. </w:t>
      </w:r>
    </w:p>
    <w:p w14:paraId="3DD2F3C8" w14:textId="39B47EA1" w:rsidR="00570AF3" w:rsidRPr="00E45E1C" w:rsidRDefault="003009E1" w:rsidP="002176AE">
      <w:pPr>
        <w:jc w:val="both"/>
        <w:rPr>
          <w:rFonts w:ascii="Arial" w:hAnsi="Arial" w:cs="Arial"/>
          <w:sz w:val="24"/>
          <w:szCs w:val="24"/>
        </w:rPr>
      </w:pPr>
      <w:r w:rsidRPr="00E45E1C">
        <w:rPr>
          <w:rFonts w:ascii="Arial" w:hAnsi="Arial" w:cs="Arial"/>
          <w:sz w:val="24"/>
          <w:szCs w:val="24"/>
        </w:rPr>
        <w:t xml:space="preserve">Sapanca bizim misafir odamızdır. Doğasını ve gölünü korumak görevimizdir, göz göre göre yok olmasına izin veremeyiz. Bunun yanında Mudurnu Çayı’mızın kirliliğine yönelik de girişimlerde bulunduk. Bu memleket hepimizin, yarınlara daha güzel bırakmak için çabalamaya devam edeceğiz.” dedi. </w:t>
      </w:r>
    </w:p>
    <w:p w14:paraId="11515D6B" w14:textId="77777777" w:rsidR="004E3268" w:rsidRPr="00E45E1C" w:rsidRDefault="004E3268" w:rsidP="002176AE">
      <w:pPr>
        <w:jc w:val="both"/>
        <w:rPr>
          <w:rFonts w:ascii="Arial" w:hAnsi="Arial" w:cs="Arial"/>
          <w:sz w:val="24"/>
          <w:szCs w:val="24"/>
        </w:rPr>
      </w:pPr>
    </w:p>
    <w:sectPr w:rsidR="004E3268" w:rsidRPr="00E45E1C">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073CC5"/>
    <w:rsid w:val="00205CBA"/>
    <w:rsid w:val="002176AE"/>
    <w:rsid w:val="002448C5"/>
    <w:rsid w:val="002C0047"/>
    <w:rsid w:val="002E518D"/>
    <w:rsid w:val="003009E1"/>
    <w:rsid w:val="00300B02"/>
    <w:rsid w:val="0034517B"/>
    <w:rsid w:val="00351131"/>
    <w:rsid w:val="00382621"/>
    <w:rsid w:val="00384C71"/>
    <w:rsid w:val="0039114B"/>
    <w:rsid w:val="003A44E7"/>
    <w:rsid w:val="003E4207"/>
    <w:rsid w:val="00415909"/>
    <w:rsid w:val="0046226D"/>
    <w:rsid w:val="004806C7"/>
    <w:rsid w:val="00495270"/>
    <w:rsid w:val="004B0BCB"/>
    <w:rsid w:val="004C4A59"/>
    <w:rsid w:val="004E3268"/>
    <w:rsid w:val="00530646"/>
    <w:rsid w:val="00570AF3"/>
    <w:rsid w:val="005A0F0C"/>
    <w:rsid w:val="005C5B6F"/>
    <w:rsid w:val="005D0058"/>
    <w:rsid w:val="00621FCE"/>
    <w:rsid w:val="006C0780"/>
    <w:rsid w:val="006C2AE5"/>
    <w:rsid w:val="006F0F6C"/>
    <w:rsid w:val="00826668"/>
    <w:rsid w:val="008867DC"/>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45E1C"/>
    <w:rsid w:val="00E84B90"/>
    <w:rsid w:val="00ED0FAC"/>
    <w:rsid w:val="00FA2769"/>
    <w:rsid w:val="00FB2FDD"/>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TotalTime>
  <Pages>1</Pages>
  <Words>365</Words>
  <Characters>2083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27</cp:revision>
  <dcterms:created xsi:type="dcterms:W3CDTF">2025-07-03T06:04:00Z</dcterms:created>
  <dcterms:modified xsi:type="dcterms:W3CDTF">2025-08-20T08:02:00Z</dcterms:modified>
</cp:coreProperties>
</file>